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7F" w:rsidRPr="003E415A" w:rsidRDefault="00A81D7F" w:rsidP="00A81D7F">
      <w:pPr>
        <w:spacing w:after="0" w:line="240" w:lineRule="auto"/>
        <w:jc w:val="center"/>
        <w:rPr>
          <w:sz w:val="32"/>
          <w:szCs w:val="32"/>
        </w:rPr>
      </w:pPr>
      <w:r w:rsidRPr="003E415A">
        <w:rPr>
          <w:sz w:val="32"/>
          <w:szCs w:val="32"/>
        </w:rPr>
        <w:t>ŞEHİTİSHAK İLKOKULU</w:t>
      </w:r>
    </w:p>
    <w:p w:rsidR="001E6DF0" w:rsidRPr="003E415A" w:rsidRDefault="00A81D7F" w:rsidP="00A81D7F">
      <w:pPr>
        <w:spacing w:after="0" w:line="240" w:lineRule="auto"/>
        <w:jc w:val="center"/>
        <w:rPr>
          <w:sz w:val="32"/>
          <w:szCs w:val="32"/>
        </w:rPr>
      </w:pPr>
      <w:r w:rsidRPr="003E415A">
        <w:rPr>
          <w:sz w:val="32"/>
          <w:szCs w:val="32"/>
        </w:rPr>
        <w:t>2023-2024 EĞİT</w:t>
      </w:r>
      <w:bookmarkStart w:id="0" w:name="_GoBack"/>
      <w:bookmarkEnd w:id="0"/>
      <w:r w:rsidRPr="003E415A">
        <w:rPr>
          <w:sz w:val="32"/>
          <w:szCs w:val="32"/>
        </w:rPr>
        <w:t>İM ÖĞRETİM YILI</w:t>
      </w:r>
    </w:p>
    <w:p w:rsidR="00A81D7F" w:rsidRPr="003E415A" w:rsidRDefault="00A81D7F" w:rsidP="00A81D7F">
      <w:pPr>
        <w:spacing w:after="0" w:line="240" w:lineRule="auto"/>
        <w:jc w:val="center"/>
        <w:rPr>
          <w:sz w:val="32"/>
          <w:szCs w:val="32"/>
        </w:rPr>
      </w:pPr>
      <w:r w:rsidRPr="003E415A">
        <w:rPr>
          <w:sz w:val="32"/>
          <w:szCs w:val="32"/>
        </w:rPr>
        <w:t>YÖNETİM KURULU GÖREV DAĞILIMI</w:t>
      </w:r>
    </w:p>
    <w:p w:rsidR="00A81D7F" w:rsidRDefault="00A81D7F" w:rsidP="00A81D7F">
      <w:pPr>
        <w:spacing w:after="0" w:line="240" w:lineRule="auto"/>
        <w:jc w:val="center"/>
      </w:pPr>
    </w:p>
    <w:p w:rsidR="00A81D7F" w:rsidRDefault="00A81D7F" w:rsidP="00A81D7F">
      <w:pPr>
        <w:spacing w:after="0" w:line="240" w:lineRule="auto"/>
        <w:jc w:val="both"/>
      </w:pPr>
    </w:p>
    <w:p w:rsidR="00A81D7F" w:rsidRDefault="00A81D7F" w:rsidP="00A81D7F">
      <w:pPr>
        <w:spacing w:after="0" w:line="240" w:lineRule="auto"/>
        <w:jc w:val="both"/>
      </w:pPr>
    </w:p>
    <w:p w:rsidR="00A81D7F" w:rsidRDefault="00A81D7F" w:rsidP="00A81D7F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Okul Aile Birliği Başkanı: Tuğba GÜNDOĞDU</w:t>
      </w:r>
    </w:p>
    <w:p w:rsidR="00A81D7F" w:rsidRDefault="00A81D7F" w:rsidP="00A81D7F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 xml:space="preserve">Okul Aile Birliği Başkan Yardımcısı: </w:t>
      </w:r>
      <w:proofErr w:type="spellStart"/>
      <w:r>
        <w:t>Eyyüp</w:t>
      </w:r>
      <w:proofErr w:type="spellEnd"/>
      <w:r>
        <w:t xml:space="preserve"> HAYTA</w:t>
      </w:r>
    </w:p>
    <w:p w:rsidR="00A81D7F" w:rsidRDefault="00A81D7F" w:rsidP="00A81D7F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Sekreter: Figen ÇAKAR</w:t>
      </w:r>
    </w:p>
    <w:p w:rsidR="00A81D7F" w:rsidRDefault="00A81D7F" w:rsidP="00A81D7F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Muhasip Üye: Pınar Derya KARAKUYU</w:t>
      </w:r>
    </w:p>
    <w:p w:rsidR="00A81D7F" w:rsidRDefault="00A81D7F" w:rsidP="00A81D7F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Üye: Hatice KOCA</w:t>
      </w:r>
    </w:p>
    <w:sectPr w:rsidR="00A8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54F"/>
    <w:multiLevelType w:val="hybridMultilevel"/>
    <w:tmpl w:val="C51EB814"/>
    <w:lvl w:ilvl="0" w:tplc="80C6956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1"/>
    <w:rsid w:val="001E6DF0"/>
    <w:rsid w:val="003E415A"/>
    <w:rsid w:val="004C0554"/>
    <w:rsid w:val="00A06621"/>
    <w:rsid w:val="00A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2023-12-07T14:33:00Z</dcterms:created>
  <dcterms:modified xsi:type="dcterms:W3CDTF">2023-12-07T14:39:00Z</dcterms:modified>
</cp:coreProperties>
</file>